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E8CAB" w14:textId="09110ED7" w:rsidR="00E46487" w:rsidRPr="00E46487" w:rsidRDefault="00DE76A6" w:rsidP="00E46487">
      <w:pPr>
        <w:pStyle w:val="Heading1"/>
      </w:pPr>
      <w:r w:rsidRPr="00DE76A6">
        <w:rPr>
          <w:noProof/>
        </w:rPr>
        <w:drawing>
          <wp:anchor distT="0" distB="0" distL="114300" distR="114300" simplePos="0" relativeHeight="251724800" behindDoc="0" locked="0" layoutInCell="1" allowOverlap="1" wp14:anchorId="1C5404D9" wp14:editId="6E7316D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597299" cy="1095375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299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Multifactor Authentication (MFA)</w:t>
      </w:r>
    </w:p>
    <w:p w14:paraId="30C75EA7" w14:textId="2848B9EA" w:rsidR="00E46487" w:rsidRPr="00AE20FF" w:rsidRDefault="00E46487" w:rsidP="00E46487"/>
    <w:p w14:paraId="6B87011C" w14:textId="2A07586C" w:rsidR="00E46487" w:rsidRPr="00AE20FF" w:rsidRDefault="00E46487" w:rsidP="00E46487"/>
    <w:p w14:paraId="780581E0" w14:textId="46240F7A" w:rsidR="00220FD4" w:rsidRDefault="00220FD4" w:rsidP="00C34507">
      <w:pPr>
        <w:jc w:val="center"/>
        <w:rPr>
          <w:color w:val="FF0000"/>
        </w:rPr>
      </w:pPr>
    </w:p>
    <w:p w14:paraId="48E3F739" w14:textId="23063E2F" w:rsidR="00342C3C" w:rsidRDefault="00DE76A6" w:rsidP="00342C3C">
      <w:pPr>
        <w:pStyle w:val="Heading2"/>
      </w:pPr>
      <w:r>
        <w:t>What is MFA?</w:t>
      </w:r>
    </w:p>
    <w:p w14:paraId="41985412" w14:textId="4B224519" w:rsidR="00DE76A6" w:rsidRDefault="00DE76A6" w:rsidP="00087804">
      <w:r>
        <w:rPr>
          <w:rStyle w:val="hgkelc"/>
          <w:lang w:val="en"/>
        </w:rPr>
        <w:t xml:space="preserve">Multifactor authentication. </w:t>
      </w:r>
      <w:r w:rsidR="00562FB8">
        <w:rPr>
          <w:rStyle w:val="hgkelc"/>
          <w:lang w:val="en"/>
        </w:rPr>
        <w:t>Setting up MFA adds</w:t>
      </w:r>
      <w:r>
        <w:rPr>
          <w:rStyle w:val="hgkelc"/>
          <w:b/>
          <w:bCs/>
          <w:lang w:val="en"/>
        </w:rPr>
        <w:t xml:space="preserve"> an extra layer of security to your Microsoft 365 account sign-in</w:t>
      </w:r>
      <w:r>
        <w:rPr>
          <w:rStyle w:val="hgkelc"/>
          <w:lang w:val="en"/>
        </w:rPr>
        <w:t>. For example, you first enter your password</w:t>
      </w:r>
      <w:r w:rsidR="00562FB8">
        <w:rPr>
          <w:rStyle w:val="hgkelc"/>
          <w:lang w:val="en"/>
        </w:rPr>
        <w:t>,</w:t>
      </w:r>
      <w:r>
        <w:rPr>
          <w:rStyle w:val="hgkelc"/>
          <w:lang w:val="en"/>
        </w:rPr>
        <w:t xml:space="preserve"> and, when prompted, you also type a dynamically generated verification code provided by an authenticator app or sent to your phone</w:t>
      </w:r>
    </w:p>
    <w:p w14:paraId="3C9195F6" w14:textId="33E2F1E6" w:rsidR="00B1101B" w:rsidRPr="00087804" w:rsidRDefault="00B1101B" w:rsidP="00087804"/>
    <w:p w14:paraId="56D8A7CD" w14:textId="635E4315" w:rsidR="00DE76A6" w:rsidRDefault="00DE76A6" w:rsidP="00DE76A6">
      <w:pPr>
        <w:pStyle w:val="ListParagraph"/>
        <w:numPr>
          <w:ilvl w:val="0"/>
          <w:numId w:val="37"/>
        </w:numPr>
        <w:autoSpaceDE/>
        <w:autoSpaceDN/>
        <w:adjustRightInd/>
        <w:spacing w:after="160" w:line="259" w:lineRule="auto"/>
        <w:contextualSpacing w:val="0"/>
        <w:jc w:val="left"/>
      </w:pPr>
      <w:r>
        <w:t xml:space="preserve">Install </w:t>
      </w:r>
      <w:r w:rsidRPr="00DE76A6">
        <w:rPr>
          <w:rStyle w:val="Emphasis"/>
          <w:color w:val="E74751"/>
        </w:rPr>
        <w:t>Microsoft Authenticator</w:t>
      </w:r>
      <w:r>
        <w:t xml:space="preserve"> from your App Store or Play Store.</w:t>
      </w:r>
    </w:p>
    <w:p w14:paraId="50AA4B06" w14:textId="4E6CED74" w:rsidR="00DE76A6" w:rsidRDefault="00DE76A6" w:rsidP="00DE76A6">
      <w:pPr>
        <w:pStyle w:val="ListParagraph"/>
        <w:numPr>
          <w:ilvl w:val="0"/>
          <w:numId w:val="37"/>
        </w:numPr>
        <w:autoSpaceDE/>
        <w:autoSpaceDN/>
        <w:adjustRightInd/>
        <w:spacing w:after="160" w:line="259" w:lineRule="auto"/>
        <w:contextualSpacing w:val="0"/>
        <w:jc w:val="left"/>
      </w:pPr>
      <w:r>
        <w:t>Open Microsoft Authenticator, skip all initial notices</w:t>
      </w:r>
      <w:r w:rsidR="00562FB8">
        <w:t>,</w:t>
      </w:r>
      <w:r>
        <w:t xml:space="preserve"> and click </w:t>
      </w:r>
      <w:r w:rsidRPr="00DE76A6">
        <w:rPr>
          <w:rStyle w:val="Emphasis"/>
          <w:color w:val="E74751"/>
        </w:rPr>
        <w:t>Add Account</w:t>
      </w:r>
    </w:p>
    <w:p w14:paraId="58D57587" w14:textId="6A59FFC5" w:rsidR="00DE76A6" w:rsidRDefault="00DE76A6" w:rsidP="00DE76A6">
      <w:pPr>
        <w:pStyle w:val="ListParagraph"/>
        <w:numPr>
          <w:ilvl w:val="0"/>
          <w:numId w:val="37"/>
        </w:numPr>
      </w:pPr>
      <w:r>
        <w:t xml:space="preserve">Choose </w:t>
      </w:r>
      <w:r w:rsidRPr="00DE76A6">
        <w:rPr>
          <w:rStyle w:val="Emphasis"/>
          <w:color w:val="E74751"/>
        </w:rPr>
        <w:t>Work or School Account</w:t>
      </w:r>
      <w:r>
        <w:t xml:space="preserve"> </w:t>
      </w:r>
    </w:p>
    <w:p w14:paraId="56DE1221" w14:textId="3F65FF51" w:rsidR="0078325B" w:rsidRDefault="0078325B" w:rsidP="0078325B">
      <w:pPr>
        <w:pStyle w:val="ListParagraph"/>
        <w:numPr>
          <w:ilvl w:val="0"/>
          <w:numId w:val="37"/>
        </w:numPr>
      </w:pPr>
      <w:r>
        <w:t xml:space="preserve">Select </w:t>
      </w:r>
      <w:r>
        <w:rPr>
          <w:rStyle w:val="Emphasis"/>
          <w:color w:val="E74751"/>
        </w:rPr>
        <w:t>Sign In</w:t>
      </w:r>
      <w:r>
        <w:t xml:space="preserve"> </w:t>
      </w:r>
    </w:p>
    <w:p w14:paraId="6AA73402" w14:textId="4E5816AF" w:rsidR="00DE76A6" w:rsidRPr="00650E97" w:rsidRDefault="0078325B" w:rsidP="00D572F8">
      <w:pPr>
        <w:pStyle w:val="ListParagraph"/>
        <w:numPr>
          <w:ilvl w:val="0"/>
          <w:numId w:val="37"/>
        </w:numPr>
        <w:autoSpaceDE/>
        <w:autoSpaceDN/>
        <w:adjustRightInd/>
        <w:spacing w:after="160" w:line="259" w:lineRule="auto"/>
        <w:contextualSpacing w:val="0"/>
        <w:jc w:val="left"/>
      </w:pPr>
      <w:r>
        <w:t>Your phone will prompt for a Microsoft login. U</w:t>
      </w:r>
      <w:r w:rsidR="00DE76A6" w:rsidRPr="0094057C">
        <w:t>s</w:t>
      </w:r>
      <w:r>
        <w:t xml:space="preserve">e </w:t>
      </w:r>
      <w:r w:rsidR="00DE76A6" w:rsidRPr="0094057C">
        <w:t xml:space="preserve">your </w:t>
      </w:r>
      <w:r w:rsidR="00DE76A6">
        <w:t xml:space="preserve">SETU </w:t>
      </w:r>
      <w:r w:rsidR="00DE76A6" w:rsidRPr="0094057C">
        <w:t xml:space="preserve">credentials </w:t>
      </w:r>
      <w:r>
        <w:t>(</w:t>
      </w:r>
      <w:r w:rsidR="005252B0" w:rsidRPr="005252B0">
        <w:rPr>
          <w:i/>
          <w:iCs/>
        </w:rPr>
        <w:t>StudentID</w:t>
      </w:r>
      <w:r w:rsidR="005252B0">
        <w:t>@setu.ie</w:t>
      </w:r>
      <w:r>
        <w:t>) and Password.</w:t>
      </w:r>
      <w:r w:rsidRPr="0078325B">
        <w:rPr>
          <w:noProof/>
        </w:rPr>
        <w:t xml:space="preserve"> </w:t>
      </w:r>
    </w:p>
    <w:p w14:paraId="7443F5B4" w14:textId="0C7B48E0" w:rsidR="0078325B" w:rsidRDefault="0078325B" w:rsidP="0078325B">
      <w:pPr>
        <w:pStyle w:val="ListParagraph"/>
        <w:numPr>
          <w:ilvl w:val="0"/>
          <w:numId w:val="37"/>
        </w:numPr>
      </w:pPr>
      <w:r>
        <w:t xml:space="preserve">Select </w:t>
      </w:r>
      <w:r>
        <w:rPr>
          <w:rStyle w:val="Emphasis"/>
          <w:color w:val="E74751"/>
        </w:rPr>
        <w:t>Open Browser</w:t>
      </w:r>
      <w:r>
        <w:t xml:space="preserve"> </w:t>
      </w:r>
    </w:p>
    <w:p w14:paraId="08308834" w14:textId="5110F8CB" w:rsidR="00DE76A6" w:rsidRDefault="0078325B" w:rsidP="00DE76A6">
      <w:pPr>
        <w:pStyle w:val="ListParagraph"/>
        <w:numPr>
          <w:ilvl w:val="0"/>
          <w:numId w:val="37"/>
        </w:numPr>
        <w:autoSpaceDE/>
        <w:autoSpaceDN/>
        <w:adjustRightInd/>
        <w:spacing w:after="160" w:line="259" w:lineRule="auto"/>
        <w:contextualSpacing w:val="0"/>
        <w:jc w:val="left"/>
      </w:pPr>
      <w:r>
        <w:t>Input your SETU username and password again</w:t>
      </w:r>
    </w:p>
    <w:p w14:paraId="0D293F54" w14:textId="13256C0D" w:rsidR="0078325B" w:rsidRDefault="009C2F1A" w:rsidP="0078325B">
      <w:pPr>
        <w:pStyle w:val="ListParagraph"/>
        <w:numPr>
          <w:ilvl w:val="0"/>
          <w:numId w:val="37"/>
        </w:numPr>
        <w:autoSpaceDE/>
        <w:autoSpaceDN/>
        <w:adjustRightInd/>
        <w:spacing w:after="160" w:line="259" w:lineRule="auto"/>
        <w:contextualSpacing w:val="0"/>
        <w:jc w:val="left"/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3EBB126A" wp14:editId="43315C40">
            <wp:simplePos x="0" y="0"/>
            <wp:positionH relativeFrom="page">
              <wp:posOffset>4400550</wp:posOffset>
            </wp:positionH>
            <wp:positionV relativeFrom="paragraph">
              <wp:posOffset>153670</wp:posOffset>
            </wp:positionV>
            <wp:extent cx="2546985" cy="1457325"/>
            <wp:effectExtent l="0" t="0" r="5715" b="9525"/>
            <wp:wrapSquare wrapText="bothSides"/>
            <wp:docPr id="1467635864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35864" name="Picture 1" descr="A screenshot of a computer erro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25B">
        <w:t xml:space="preserve">On the “Start </w:t>
      </w:r>
      <w:proofErr w:type="gramStart"/>
      <w:r w:rsidR="0078325B">
        <w:t>By</w:t>
      </w:r>
      <w:proofErr w:type="gramEnd"/>
      <w:r w:rsidR="0078325B">
        <w:t xml:space="preserve"> Getting The App” screen, click “</w:t>
      </w:r>
      <w:r w:rsidR="0078325B" w:rsidRPr="00E870F6">
        <w:rPr>
          <w:rStyle w:val="Emphasis"/>
          <w:color w:val="E74751"/>
        </w:rPr>
        <w:t>Next</w:t>
      </w:r>
      <w:r w:rsidR="0078325B">
        <w:t>”</w:t>
      </w:r>
    </w:p>
    <w:p w14:paraId="1725411A" w14:textId="09FE3E33" w:rsidR="0078325B" w:rsidRDefault="0078325B" w:rsidP="0078325B">
      <w:pPr>
        <w:pStyle w:val="ListParagraph"/>
        <w:numPr>
          <w:ilvl w:val="0"/>
          <w:numId w:val="37"/>
        </w:numPr>
        <w:autoSpaceDE/>
        <w:autoSpaceDN/>
        <w:adjustRightInd/>
        <w:spacing w:after="160" w:line="259" w:lineRule="auto"/>
        <w:contextualSpacing w:val="0"/>
        <w:jc w:val="left"/>
      </w:pPr>
      <w:r>
        <w:t xml:space="preserve">On the “Set Up Your Account </w:t>
      </w:r>
      <w:proofErr w:type="gramStart"/>
      <w:r>
        <w:t>In</w:t>
      </w:r>
      <w:proofErr w:type="gramEnd"/>
      <w:r>
        <w:t xml:space="preserve"> The App” screen, click “</w:t>
      </w:r>
      <w:r w:rsidRPr="0078325B">
        <w:rPr>
          <w:rStyle w:val="Emphasis"/>
          <w:color w:val="E74751"/>
        </w:rPr>
        <w:t>Pair your account to the app by clicking this Link</w:t>
      </w:r>
      <w:r>
        <w:t>” and click “</w:t>
      </w:r>
      <w:r w:rsidRPr="0078325B">
        <w:rPr>
          <w:rStyle w:val="Emphasis"/>
          <w:color w:val="E74751"/>
        </w:rPr>
        <w:t>Next</w:t>
      </w:r>
      <w:r>
        <w:t>”</w:t>
      </w:r>
    </w:p>
    <w:p w14:paraId="0F0B8E46" w14:textId="77777777" w:rsidR="0078325B" w:rsidRDefault="0078325B" w:rsidP="0078325B">
      <w:pPr>
        <w:autoSpaceDE/>
        <w:autoSpaceDN/>
        <w:adjustRightInd/>
        <w:spacing w:after="160" w:line="259" w:lineRule="auto"/>
        <w:jc w:val="left"/>
      </w:pPr>
    </w:p>
    <w:p w14:paraId="4C35ECA2" w14:textId="77777777" w:rsidR="0078325B" w:rsidRDefault="0078325B" w:rsidP="0078325B">
      <w:pPr>
        <w:autoSpaceDE/>
        <w:autoSpaceDN/>
        <w:adjustRightInd/>
        <w:spacing w:after="160" w:line="259" w:lineRule="auto"/>
        <w:jc w:val="left"/>
      </w:pPr>
    </w:p>
    <w:p w14:paraId="33A5C798" w14:textId="77777777" w:rsidR="0078325B" w:rsidRDefault="0078325B" w:rsidP="0078325B">
      <w:pPr>
        <w:autoSpaceDE/>
        <w:autoSpaceDN/>
        <w:adjustRightInd/>
        <w:spacing w:after="160" w:line="259" w:lineRule="auto"/>
        <w:jc w:val="left"/>
      </w:pPr>
    </w:p>
    <w:p w14:paraId="2D9B3FB1" w14:textId="0510410B" w:rsidR="00DE76A6" w:rsidRDefault="00381944" w:rsidP="00DE76A6">
      <w:pPr>
        <w:pStyle w:val="ListParagraph"/>
        <w:numPr>
          <w:ilvl w:val="0"/>
          <w:numId w:val="37"/>
        </w:numPr>
        <w:autoSpaceDE/>
        <w:autoSpaceDN/>
        <w:adjustRightInd/>
        <w:spacing w:after="160" w:line="259" w:lineRule="auto"/>
        <w:contextualSpacing w:val="0"/>
        <w:jc w:val="left"/>
      </w:pPr>
      <w:r>
        <w:t>Wait for activation to complete and click “</w:t>
      </w:r>
      <w:r>
        <w:rPr>
          <w:rStyle w:val="Emphasis"/>
          <w:color w:val="E74751"/>
        </w:rPr>
        <w:t>Finish</w:t>
      </w:r>
      <w:r>
        <w:t>”</w:t>
      </w:r>
    </w:p>
    <w:p w14:paraId="06C71EE4" w14:textId="659EAC47" w:rsidR="00AD2AB8" w:rsidRDefault="00AD2AB8" w:rsidP="00AD2AB8">
      <w:pPr>
        <w:pStyle w:val="Heading2"/>
      </w:pPr>
      <w:r>
        <w:t>What Happens Then?</w:t>
      </w:r>
    </w:p>
    <w:p w14:paraId="21EEA08F" w14:textId="3E6A5F1F" w:rsidR="00AD2AB8" w:rsidRDefault="00AD2AB8" w:rsidP="00AD2AB8">
      <w:r>
        <w:t>When you try to access your mail, OneDrive, Core</w:t>
      </w:r>
      <w:r w:rsidR="00E870F6">
        <w:t>, etc., from outside of the college network, you will get prompted to enter MFA details or approve them from the authentication</w:t>
      </w:r>
      <w:r>
        <w:t xml:space="preserve"> app. You will have the option to remember these MFA details for 30 days.</w:t>
      </w:r>
    </w:p>
    <w:p w14:paraId="7538B665" w14:textId="1BBA362E" w:rsidR="00AD2AB8" w:rsidRDefault="00AD2AB8" w:rsidP="00AD2AB8">
      <w:pPr>
        <w:autoSpaceDE/>
        <w:autoSpaceDN/>
        <w:adjustRightInd/>
        <w:spacing w:after="160" w:line="259" w:lineRule="auto"/>
        <w:jc w:val="left"/>
      </w:pPr>
    </w:p>
    <w:p w14:paraId="32654F4A" w14:textId="415725C3" w:rsidR="00842158" w:rsidRDefault="00842158" w:rsidP="00975C2F"/>
    <w:p w14:paraId="5810F664" w14:textId="77777777" w:rsidR="005252B0" w:rsidRPr="00CA75B3" w:rsidRDefault="005252B0" w:rsidP="005252B0">
      <w:pPr>
        <w:jc w:val="center"/>
        <w:rPr>
          <w:rStyle w:val="Emphasis"/>
          <w:b w:val="0"/>
          <w:bCs w:val="0"/>
          <w:color w:val="E74751"/>
        </w:rPr>
      </w:pPr>
      <w:r w:rsidRPr="00E46487">
        <w:rPr>
          <w:rStyle w:val="Emphasis"/>
          <w:color w:val="E74751"/>
        </w:rPr>
        <w:t>***</w:t>
      </w:r>
      <w:r w:rsidRPr="00CA75B3">
        <w:rPr>
          <w:rStyle w:val="Emphasis"/>
          <w:color w:val="E74751"/>
        </w:rPr>
        <w:t>Please Note:</w:t>
      </w:r>
      <w:r w:rsidRPr="00E46487">
        <w:rPr>
          <w:rStyle w:val="Emphasis"/>
          <w:color w:val="E74751"/>
        </w:rPr>
        <w:t xml:space="preserve"> </w:t>
      </w:r>
      <w:r>
        <w:rPr>
          <w:rStyle w:val="Emphasis"/>
          <w:b w:val="0"/>
          <w:bCs w:val="0"/>
          <w:color w:val="E74751"/>
        </w:rPr>
        <w:t>If you encounter any issues or change your device, please contact ITServices.cw@SETU.ie</w:t>
      </w:r>
      <w:r w:rsidRPr="00CA75B3">
        <w:rPr>
          <w:rStyle w:val="Emphasis"/>
          <w:b w:val="0"/>
          <w:bCs w:val="0"/>
          <w:color w:val="E74751"/>
        </w:rPr>
        <w:t>***</w:t>
      </w:r>
    </w:p>
    <w:p w14:paraId="3B0DCC7F" w14:textId="218074E3" w:rsidR="00DA60CA" w:rsidRPr="00CA75B3" w:rsidRDefault="00DA60CA" w:rsidP="005252B0">
      <w:pPr>
        <w:jc w:val="center"/>
        <w:rPr>
          <w:rStyle w:val="Emphasis"/>
          <w:b w:val="0"/>
          <w:bCs w:val="0"/>
          <w:color w:val="E74751"/>
        </w:rPr>
      </w:pPr>
    </w:p>
    <w:sectPr w:rsidR="00DA60CA" w:rsidRPr="00CA75B3" w:rsidSect="00B663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476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C021C" w14:textId="77777777" w:rsidR="00F61EF6" w:rsidRDefault="00F61EF6" w:rsidP="00E63874">
      <w:r>
        <w:separator/>
      </w:r>
    </w:p>
  </w:endnote>
  <w:endnote w:type="continuationSeparator" w:id="0">
    <w:p w14:paraId="2DC96160" w14:textId="77777777" w:rsidR="00F61EF6" w:rsidRDefault="00F61EF6" w:rsidP="00E6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Arabic">
    <w:panose1 w:val="00000000000000000000"/>
    <w:charset w:val="00"/>
    <w:family w:val="roman"/>
    <w:notTrueType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A3EF9" w14:textId="77777777" w:rsidR="00FC7B6C" w:rsidRDefault="00FC7B6C" w:rsidP="00E63874">
    <w:pPr>
      <w:pStyle w:val="Footer"/>
      <w:rPr>
        <w:color w:val="7F7F7F"/>
        <w:spacing w:val="60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t xml:space="preserve"> | </w:t>
    </w:r>
    <w:r w:rsidRPr="00CD326F">
      <w:rPr>
        <w:color w:val="7F7F7F"/>
        <w:spacing w:val="60"/>
      </w:rPr>
      <w:t>Page</w:t>
    </w:r>
  </w:p>
  <w:p w14:paraId="0D4EA9A1" w14:textId="77777777" w:rsidR="00FC7B6C" w:rsidRDefault="00FC7B6C" w:rsidP="00E63874">
    <w:pPr>
      <w:pStyle w:val="Footer"/>
    </w:pPr>
    <w:r>
      <w:t xml:space="preserve">Computing Services Department </w:t>
    </w:r>
    <w:hyperlink r:id="rId1" w:history="1">
      <w:r w:rsidRPr="00B1234B">
        <w:rPr>
          <w:rStyle w:val="Hyperlink"/>
        </w:rPr>
        <w:t>itservices</w:t>
      </w:r>
      <w:r>
        <w:rPr>
          <w:rStyle w:val="Hyperlink"/>
        </w:rPr>
        <w:t>.cw</w:t>
      </w:r>
      <w:r w:rsidRPr="00B1234B">
        <w:rPr>
          <w:rStyle w:val="Hyperlink"/>
        </w:rPr>
        <w:t>@</w:t>
      </w:r>
      <w:r>
        <w:rPr>
          <w:rStyle w:val="Hyperlink"/>
        </w:rPr>
        <w:t>setu</w:t>
      </w:r>
      <w:r w:rsidRPr="00B1234B">
        <w:rPr>
          <w:rStyle w:val="Hyperlink"/>
        </w:rPr>
        <w:t>.ie</w:t>
      </w:r>
    </w:hyperlink>
  </w:p>
  <w:p w14:paraId="78FAB3AE" w14:textId="77777777" w:rsidR="001671B0" w:rsidRDefault="001671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DA1AB" w14:textId="4C4DC0FC" w:rsidR="00FC7B6C" w:rsidRPr="004E333D" w:rsidRDefault="004E333D" w:rsidP="004E333D">
    <w:pPr>
      <w:pStyle w:val="Footer"/>
      <w:tabs>
        <w:tab w:val="clear" w:pos="4680"/>
        <w:tab w:val="clear" w:pos="9360"/>
        <w:tab w:val="center" w:pos="5103"/>
        <w:tab w:val="right" w:pos="10205"/>
      </w:tabs>
      <w:jc w:val="right"/>
      <w:rPr>
        <w:rFonts w:ascii="DM Sans" w:hAnsi="DM Sans"/>
        <w:b/>
      </w:rPr>
    </w:pPr>
    <w:r w:rsidRPr="004E333D">
      <w:rPr>
        <w:rFonts w:ascii="Segoe UI Emoji" w:hAnsi="Segoe UI Emoji" w:cs="Segoe UI Emoji"/>
      </w:rPr>
      <w:t>✉</w:t>
    </w:r>
    <w:r w:rsidRPr="004E333D">
      <w:rPr>
        <w:rFonts w:ascii="DM Sans" w:hAnsi="DM Sans"/>
      </w:rPr>
      <w:t xml:space="preserve"> itservices.cw@setu.ie </w:t>
    </w:r>
    <w:r w:rsidRPr="004E333D">
      <w:rPr>
        <w:rFonts w:ascii="DM Sans" w:hAnsi="DM Sans"/>
      </w:rPr>
      <w:tab/>
    </w:r>
    <w:r w:rsidR="005D323E" w:rsidRPr="004E333D">
      <w:rPr>
        <w:rFonts w:ascii="DM Sans" w:hAnsi="DM Sans"/>
      </w:rPr>
      <w:t>Computing Services Department</w:t>
    </w:r>
    <w:r w:rsidRPr="004E333D">
      <w:rPr>
        <w:rFonts w:ascii="DM Sans" w:hAnsi="DM Sans"/>
      </w:rPr>
      <w:t>, Carlow Campus</w:t>
    </w:r>
    <w:r w:rsidRPr="004E333D">
      <w:rPr>
        <w:rFonts w:ascii="DM Sans" w:hAnsi="DM Sans"/>
        <w:b/>
      </w:rPr>
      <w:tab/>
    </w:r>
    <w:r w:rsidRPr="004E333D">
      <w:rPr>
        <w:rFonts w:ascii="DM Sans" w:hAnsi="DM Sans"/>
        <w:b/>
      </w:rPr>
      <w:fldChar w:fldCharType="begin"/>
    </w:r>
    <w:r w:rsidRPr="004E333D">
      <w:rPr>
        <w:rFonts w:ascii="DM Sans" w:hAnsi="DM Sans"/>
        <w:b/>
      </w:rPr>
      <w:instrText xml:space="preserve"> PAGE   \* MERGEFORMAT </w:instrText>
    </w:r>
    <w:r w:rsidRPr="004E333D">
      <w:rPr>
        <w:rFonts w:ascii="DM Sans" w:hAnsi="DM Sans"/>
        <w:b/>
      </w:rPr>
      <w:fldChar w:fldCharType="separate"/>
    </w:r>
    <w:r w:rsidRPr="004E333D">
      <w:rPr>
        <w:rFonts w:ascii="DM Sans" w:hAnsi="DM Sans"/>
        <w:b/>
      </w:rPr>
      <w:t>1</w:t>
    </w:r>
    <w:r w:rsidRPr="004E333D">
      <w:rPr>
        <w:rFonts w:ascii="DM Sans" w:hAnsi="DM Sans"/>
        <w:b/>
        <w:noProof/>
      </w:rPr>
      <w:fldChar w:fldCharType="end"/>
    </w:r>
    <w:r w:rsidRPr="004E333D">
      <w:rPr>
        <w:rFonts w:ascii="DM Sans" w:hAnsi="DM Sans"/>
        <w:b/>
      </w:rPr>
      <w:t xml:space="preserve"> | </w:t>
    </w:r>
    <w:r w:rsidRPr="004E333D">
      <w:rPr>
        <w:rFonts w:ascii="DM Sans" w:hAnsi="DM Sans"/>
        <w:b/>
        <w:spacing w:val="60"/>
      </w:rPr>
      <w:t>Page</w:t>
    </w:r>
  </w:p>
  <w:p w14:paraId="63A0C9B4" w14:textId="77777777" w:rsidR="001671B0" w:rsidRDefault="001671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41618" w14:textId="063ECD3B" w:rsidR="00CD326F" w:rsidRPr="00F70D49" w:rsidRDefault="00144C86" w:rsidP="005D323E">
    <w:pPr>
      <w:pStyle w:val="Footer"/>
      <w:tabs>
        <w:tab w:val="clear" w:pos="4680"/>
        <w:tab w:val="clear" w:pos="9360"/>
        <w:tab w:val="center" w:pos="5103"/>
        <w:tab w:val="right" w:pos="10205"/>
      </w:tabs>
    </w:pPr>
    <w:r w:rsidRPr="00F70D49">
      <w:t xml:space="preserve">Computing Services </w:t>
    </w:r>
    <w:r w:rsidR="00425EC9" w:rsidRPr="00F70D49">
      <w:t>Department</w:t>
    </w:r>
    <w:r w:rsidRPr="00F70D49">
      <w:t xml:space="preserve"> </w:t>
    </w:r>
    <w:r w:rsidR="00425EC9" w:rsidRPr="00F70D49">
      <w:tab/>
    </w:r>
    <w:r w:rsidR="00425EC9" w:rsidRPr="00F70D49">
      <w:fldChar w:fldCharType="begin"/>
    </w:r>
    <w:r w:rsidR="00425EC9" w:rsidRPr="00F70D49">
      <w:instrText xml:space="preserve"> PAGE   \* MERGEFORMAT </w:instrText>
    </w:r>
    <w:r w:rsidR="00425EC9" w:rsidRPr="00F70D49">
      <w:fldChar w:fldCharType="separate"/>
    </w:r>
    <w:r w:rsidR="00425EC9" w:rsidRPr="00F70D49">
      <w:t>1</w:t>
    </w:r>
    <w:r w:rsidR="00425EC9" w:rsidRPr="00F70D49">
      <w:rPr>
        <w:noProof/>
      </w:rPr>
      <w:fldChar w:fldCharType="end"/>
    </w:r>
    <w:r w:rsidR="00425EC9" w:rsidRPr="00F70D49">
      <w:t xml:space="preserve"> | </w:t>
    </w:r>
    <w:r w:rsidR="00425EC9" w:rsidRPr="00F70D49">
      <w:rPr>
        <w:spacing w:val="60"/>
      </w:rPr>
      <w:t>Page</w:t>
    </w:r>
    <w:r w:rsidR="00425EC9" w:rsidRPr="00F70D49">
      <w:t xml:space="preserve"> </w:t>
    </w:r>
    <w:r w:rsidR="00425EC9" w:rsidRPr="00F70D49">
      <w:tab/>
    </w:r>
    <w:r w:rsidRPr="00F70D49">
      <w:rPr>
        <w:rFonts w:ascii="Segoe UI Emoji" w:hAnsi="Segoe UI Emoji" w:cs="Segoe UI Emoji"/>
      </w:rPr>
      <w:t>✉</w:t>
    </w:r>
    <w:r w:rsidRPr="00F70D49">
      <w:t xml:space="preserve"> itservices.cw@setu.ie</w:t>
    </w:r>
  </w:p>
  <w:p w14:paraId="547FD48C" w14:textId="77777777" w:rsidR="001671B0" w:rsidRDefault="001671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31694" w14:textId="77777777" w:rsidR="00F61EF6" w:rsidRDefault="00F61EF6" w:rsidP="00E63874">
      <w:r>
        <w:separator/>
      </w:r>
    </w:p>
  </w:footnote>
  <w:footnote w:type="continuationSeparator" w:id="0">
    <w:p w14:paraId="78D6EEC1" w14:textId="77777777" w:rsidR="00F61EF6" w:rsidRDefault="00F61EF6" w:rsidP="00E6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4112C" w14:textId="77777777" w:rsidR="00FC7B6C" w:rsidRDefault="00FC7B6C" w:rsidP="00E63874">
    <w:pPr>
      <w:pStyle w:val="Header"/>
    </w:pPr>
    <w:r w:rsidRPr="006F5B86">
      <w:rPr>
        <w:noProof/>
      </w:rPr>
      <w:drawing>
        <wp:anchor distT="0" distB="0" distL="114300" distR="114300" simplePos="0" relativeHeight="251660288" behindDoc="0" locked="0" layoutInCell="1" allowOverlap="1" wp14:anchorId="60ACC5F5" wp14:editId="5F332F67">
          <wp:simplePos x="0" y="0"/>
          <wp:positionH relativeFrom="margin">
            <wp:align>right</wp:align>
          </wp:positionH>
          <wp:positionV relativeFrom="paragraph">
            <wp:posOffset>-126520</wp:posOffset>
          </wp:positionV>
          <wp:extent cx="1071563" cy="4572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16" b="11916"/>
                  <a:stretch>
                    <a:fillRect/>
                  </a:stretch>
                </pic:blipFill>
                <pic:spPr bwMode="auto">
                  <a:xfrm>
                    <a:off x="0" y="0"/>
                    <a:ext cx="1071563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6F5B86">
      <w:t>South East</w:t>
    </w:r>
    <w:proofErr w:type="gramEnd"/>
    <w:r w:rsidRPr="006F5B86">
      <w:t xml:space="preserve"> Technological University</w:t>
    </w:r>
  </w:p>
  <w:p w14:paraId="1DF3CEFF" w14:textId="49AE75BB" w:rsidR="00FC7B6C" w:rsidRPr="00FC7B6C" w:rsidRDefault="00FC7B6C" w:rsidP="00E63874">
    <w:pPr>
      <w:pStyle w:val="Header"/>
    </w:pPr>
    <w:r w:rsidRPr="006F5B86">
      <w:t>Carlow Campus</w:t>
    </w:r>
  </w:p>
  <w:p w14:paraId="512B61E5" w14:textId="77777777" w:rsidR="001671B0" w:rsidRDefault="001671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3BBA0" w14:textId="77777777" w:rsidR="005D323E" w:rsidRPr="006264AD" w:rsidRDefault="005D323E" w:rsidP="005D323E">
    <w:pPr>
      <w:pStyle w:val="Header"/>
      <w:pBdr>
        <w:bottom w:val="single" w:sz="8" w:space="1" w:color="435465"/>
      </w:pBdr>
      <w:rPr>
        <w:b/>
        <w:sz w:val="28"/>
        <w:szCs w:val="28"/>
      </w:rPr>
    </w:pPr>
    <w:r w:rsidRPr="006264AD">
      <w:rPr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432055F2" wp14:editId="4A8E013A">
          <wp:simplePos x="0" y="0"/>
          <wp:positionH relativeFrom="margin">
            <wp:align>right</wp:align>
          </wp:positionH>
          <wp:positionV relativeFrom="paragraph">
            <wp:posOffset>759</wp:posOffset>
          </wp:positionV>
          <wp:extent cx="1769745" cy="695575"/>
          <wp:effectExtent l="0" t="0" r="1905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9" t="19906" r="7729" b="20578"/>
                  <a:stretch/>
                </pic:blipFill>
                <pic:spPr bwMode="auto">
                  <a:xfrm>
                    <a:off x="0" y="0"/>
                    <a:ext cx="1769745" cy="695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6264AD">
      <w:rPr>
        <w:b/>
        <w:sz w:val="28"/>
        <w:szCs w:val="28"/>
      </w:rPr>
      <w:t>SOUTH EAST</w:t>
    </w:r>
    <w:proofErr w:type="gramEnd"/>
    <w:r w:rsidRPr="006264AD">
      <w:rPr>
        <w:b/>
        <w:sz w:val="28"/>
        <w:szCs w:val="28"/>
      </w:rPr>
      <w:t xml:space="preserve"> TECHNOLOGICAL UNIVERSITY</w:t>
    </w:r>
  </w:p>
  <w:p w14:paraId="65C1DBEA" w14:textId="77777777" w:rsidR="005D323E" w:rsidRDefault="005D323E" w:rsidP="005D323E">
    <w:pPr>
      <w:pStyle w:val="Header"/>
      <w:pBdr>
        <w:bottom w:val="single" w:sz="8" w:space="1" w:color="435465"/>
      </w:pBdr>
      <w:spacing w:line="360" w:lineRule="auto"/>
      <w:rPr>
        <w:i/>
        <w:sz w:val="24"/>
        <w:szCs w:val="24"/>
      </w:rPr>
    </w:pPr>
    <w:r w:rsidRPr="006264AD">
      <w:rPr>
        <w:i/>
        <w:sz w:val="24"/>
        <w:szCs w:val="24"/>
      </w:rPr>
      <w:t>Carlow Campus</w:t>
    </w:r>
  </w:p>
  <w:p w14:paraId="591E8456" w14:textId="77777777" w:rsidR="005D323E" w:rsidRPr="006264AD" w:rsidRDefault="005D323E" w:rsidP="005D323E">
    <w:pPr>
      <w:pStyle w:val="Header"/>
      <w:pBdr>
        <w:bottom w:val="single" w:sz="8" w:space="1" w:color="435465"/>
      </w:pBdr>
      <w:spacing w:line="360" w:lineRule="auto"/>
      <w:rPr>
        <w:i/>
        <w:sz w:val="24"/>
        <w:szCs w:val="24"/>
      </w:rPr>
    </w:pPr>
  </w:p>
  <w:p w14:paraId="40D4A9F3" w14:textId="33C396FA" w:rsidR="00FC7B6C" w:rsidRPr="005D323E" w:rsidRDefault="00FC7B6C" w:rsidP="005D3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3FB5D" w14:textId="53F46084" w:rsidR="00577009" w:rsidRPr="006264AD" w:rsidRDefault="006264AD" w:rsidP="006264AD">
    <w:pPr>
      <w:pStyle w:val="Header"/>
      <w:pBdr>
        <w:bottom w:val="single" w:sz="8" w:space="1" w:color="435465"/>
      </w:pBdr>
      <w:rPr>
        <w:b/>
        <w:sz w:val="28"/>
        <w:szCs w:val="28"/>
      </w:rPr>
    </w:pPr>
    <w:r w:rsidRPr="006264AD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CE8A3B5" wp14:editId="3A6F5A9C">
          <wp:simplePos x="0" y="0"/>
          <wp:positionH relativeFrom="margin">
            <wp:align>right</wp:align>
          </wp:positionH>
          <wp:positionV relativeFrom="paragraph">
            <wp:posOffset>759</wp:posOffset>
          </wp:positionV>
          <wp:extent cx="1769745" cy="695575"/>
          <wp:effectExtent l="0" t="0" r="190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9" t="19906" r="7729" b="20578"/>
                  <a:stretch/>
                </pic:blipFill>
                <pic:spPr bwMode="auto">
                  <a:xfrm>
                    <a:off x="0" y="0"/>
                    <a:ext cx="1769745" cy="695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8379E4" w:rsidRPr="006264AD">
      <w:rPr>
        <w:b/>
        <w:sz w:val="28"/>
        <w:szCs w:val="28"/>
      </w:rPr>
      <w:t>S</w:t>
    </w:r>
    <w:r w:rsidR="00E046C6" w:rsidRPr="006264AD">
      <w:rPr>
        <w:b/>
        <w:sz w:val="28"/>
        <w:szCs w:val="28"/>
      </w:rPr>
      <w:t>OUTH EAST</w:t>
    </w:r>
    <w:proofErr w:type="gramEnd"/>
    <w:r w:rsidR="00E046C6" w:rsidRPr="006264AD">
      <w:rPr>
        <w:b/>
        <w:sz w:val="28"/>
        <w:szCs w:val="28"/>
      </w:rPr>
      <w:t xml:space="preserve"> TECHNOLOGICAL UNIVERSITY</w:t>
    </w:r>
  </w:p>
  <w:p w14:paraId="0A97B8A1" w14:textId="2C0609D2" w:rsidR="00916BC0" w:rsidRDefault="00916BC0" w:rsidP="006264AD">
    <w:pPr>
      <w:pStyle w:val="Header"/>
      <w:pBdr>
        <w:bottom w:val="single" w:sz="8" w:space="1" w:color="435465"/>
      </w:pBdr>
      <w:spacing w:line="360" w:lineRule="auto"/>
      <w:rPr>
        <w:i/>
        <w:sz w:val="24"/>
        <w:szCs w:val="24"/>
      </w:rPr>
    </w:pPr>
    <w:r w:rsidRPr="006264AD">
      <w:rPr>
        <w:i/>
        <w:sz w:val="24"/>
        <w:szCs w:val="24"/>
      </w:rPr>
      <w:t>Carlow Campus</w:t>
    </w:r>
  </w:p>
  <w:p w14:paraId="7EB3836B" w14:textId="77777777" w:rsidR="006264AD" w:rsidRPr="006264AD" w:rsidRDefault="006264AD" w:rsidP="006264AD">
    <w:pPr>
      <w:pStyle w:val="Header"/>
      <w:pBdr>
        <w:bottom w:val="single" w:sz="8" w:space="1" w:color="435465"/>
      </w:pBdr>
      <w:spacing w:line="360" w:lineRule="auto"/>
      <w:rPr>
        <w:i/>
        <w:sz w:val="24"/>
        <w:szCs w:val="24"/>
      </w:rPr>
    </w:pPr>
  </w:p>
  <w:p w14:paraId="2D0D1BA8" w14:textId="77777777" w:rsidR="00916BC0" w:rsidRPr="00916BC0" w:rsidRDefault="00916BC0" w:rsidP="00E63874">
    <w:pPr>
      <w:pStyle w:val="Header"/>
    </w:pPr>
  </w:p>
  <w:p w14:paraId="4FD0CD79" w14:textId="77777777" w:rsidR="001671B0" w:rsidRDefault="001671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945"/>
    <w:multiLevelType w:val="hybridMultilevel"/>
    <w:tmpl w:val="542A4C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5989"/>
    <w:multiLevelType w:val="hybridMultilevel"/>
    <w:tmpl w:val="5B787E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924"/>
    <w:multiLevelType w:val="hybridMultilevel"/>
    <w:tmpl w:val="72523ECA"/>
    <w:lvl w:ilvl="0" w:tplc="1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62DF"/>
    <w:multiLevelType w:val="hybridMultilevel"/>
    <w:tmpl w:val="8724EDC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F5C4B"/>
    <w:multiLevelType w:val="hybridMultilevel"/>
    <w:tmpl w:val="D81C45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1089E"/>
    <w:multiLevelType w:val="hybridMultilevel"/>
    <w:tmpl w:val="A99408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506AC"/>
    <w:multiLevelType w:val="hybridMultilevel"/>
    <w:tmpl w:val="6074D3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031F4"/>
    <w:multiLevelType w:val="hybridMultilevel"/>
    <w:tmpl w:val="E154D096"/>
    <w:lvl w:ilvl="0" w:tplc="C846A7CC">
      <w:start w:val="1"/>
      <w:numFmt w:val="bullet"/>
      <w:pStyle w:val="Style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34E68"/>
    <w:multiLevelType w:val="hybridMultilevel"/>
    <w:tmpl w:val="615687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0372C"/>
    <w:multiLevelType w:val="hybridMultilevel"/>
    <w:tmpl w:val="936C1E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96848"/>
    <w:multiLevelType w:val="hybridMultilevel"/>
    <w:tmpl w:val="B980E3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E0660"/>
    <w:multiLevelType w:val="hybridMultilevel"/>
    <w:tmpl w:val="966E88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1F1"/>
    <w:multiLevelType w:val="hybridMultilevel"/>
    <w:tmpl w:val="F9AA79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D1817"/>
    <w:multiLevelType w:val="hybridMultilevel"/>
    <w:tmpl w:val="ADDA15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443E8"/>
    <w:multiLevelType w:val="hybridMultilevel"/>
    <w:tmpl w:val="E0769226"/>
    <w:lvl w:ilvl="0" w:tplc="4B7C2C2E">
      <w:start w:val="1"/>
      <w:numFmt w:val="bullet"/>
      <w:lvlText w:val="Q"/>
      <w:lvlJc w:val="left"/>
      <w:pPr>
        <w:ind w:left="720" w:hanging="360"/>
      </w:pPr>
      <w:rPr>
        <w:rFonts w:ascii="Adobe Arabic" w:hAnsi="Adobe Arabic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7342B"/>
    <w:multiLevelType w:val="hybridMultilevel"/>
    <w:tmpl w:val="CCE280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E7BDF"/>
    <w:multiLevelType w:val="hybridMultilevel"/>
    <w:tmpl w:val="B6E87F1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C670C"/>
    <w:multiLevelType w:val="hybridMultilevel"/>
    <w:tmpl w:val="4E685BAE"/>
    <w:lvl w:ilvl="0" w:tplc="8DFA2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86E69"/>
    <w:multiLevelType w:val="multilevel"/>
    <w:tmpl w:val="E1C601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881A32"/>
    <w:multiLevelType w:val="hybridMultilevel"/>
    <w:tmpl w:val="3536DD7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6415C9"/>
    <w:multiLevelType w:val="hybridMultilevel"/>
    <w:tmpl w:val="D49636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42B1C"/>
    <w:multiLevelType w:val="hybridMultilevel"/>
    <w:tmpl w:val="F88821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E4102"/>
    <w:multiLevelType w:val="hybridMultilevel"/>
    <w:tmpl w:val="4D16B3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B214A"/>
    <w:multiLevelType w:val="hybridMultilevel"/>
    <w:tmpl w:val="A426F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72BF4"/>
    <w:multiLevelType w:val="hybridMultilevel"/>
    <w:tmpl w:val="C5D655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41A45"/>
    <w:multiLevelType w:val="hybridMultilevel"/>
    <w:tmpl w:val="2CEA66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1780B"/>
    <w:multiLevelType w:val="hybridMultilevel"/>
    <w:tmpl w:val="8B70BE04"/>
    <w:lvl w:ilvl="0" w:tplc="1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E48D0"/>
    <w:multiLevelType w:val="hybridMultilevel"/>
    <w:tmpl w:val="494E81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082F"/>
    <w:multiLevelType w:val="hybridMultilevel"/>
    <w:tmpl w:val="4C5A8F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11173"/>
    <w:multiLevelType w:val="hybridMultilevel"/>
    <w:tmpl w:val="F3FA8088"/>
    <w:lvl w:ilvl="0" w:tplc="EFCAB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55D92"/>
    <w:multiLevelType w:val="hybridMultilevel"/>
    <w:tmpl w:val="D2AEFA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36E78"/>
    <w:multiLevelType w:val="hybridMultilevel"/>
    <w:tmpl w:val="1FC4E45E"/>
    <w:lvl w:ilvl="0" w:tplc="FF087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974D70"/>
    <w:multiLevelType w:val="hybridMultilevel"/>
    <w:tmpl w:val="289E9A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65557"/>
    <w:multiLevelType w:val="hybridMultilevel"/>
    <w:tmpl w:val="5BC8A3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21AAC"/>
    <w:multiLevelType w:val="hybridMultilevel"/>
    <w:tmpl w:val="BCC8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E6202"/>
    <w:multiLevelType w:val="hybridMultilevel"/>
    <w:tmpl w:val="65D4F3AC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F7A44"/>
    <w:multiLevelType w:val="hybridMultilevel"/>
    <w:tmpl w:val="879255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A5595"/>
    <w:multiLevelType w:val="hybridMultilevel"/>
    <w:tmpl w:val="DE10BA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F3D73"/>
    <w:multiLevelType w:val="hybridMultilevel"/>
    <w:tmpl w:val="2D8CDDB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73595"/>
    <w:multiLevelType w:val="hybridMultilevel"/>
    <w:tmpl w:val="96CC7A9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53355"/>
    <w:multiLevelType w:val="hybridMultilevel"/>
    <w:tmpl w:val="F90A9906"/>
    <w:lvl w:ilvl="0" w:tplc="E372098E">
      <w:start w:val="1"/>
      <w:numFmt w:val="bullet"/>
      <w:lvlText w:val="A"/>
      <w:lvlJc w:val="left"/>
      <w:pPr>
        <w:ind w:left="720" w:hanging="360"/>
      </w:pPr>
      <w:rPr>
        <w:rFonts w:ascii="Adobe Arabic" w:hAnsi="Adobe Arabic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87462"/>
    <w:multiLevelType w:val="hybridMultilevel"/>
    <w:tmpl w:val="83F603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61860">
    <w:abstractNumId w:val="18"/>
  </w:num>
  <w:num w:numId="2" w16cid:durableId="1211453296">
    <w:abstractNumId w:val="11"/>
  </w:num>
  <w:num w:numId="3" w16cid:durableId="1622494379">
    <w:abstractNumId w:val="22"/>
  </w:num>
  <w:num w:numId="4" w16cid:durableId="805898807">
    <w:abstractNumId w:val="36"/>
  </w:num>
  <w:num w:numId="5" w16cid:durableId="2045136917">
    <w:abstractNumId w:val="21"/>
  </w:num>
  <w:num w:numId="6" w16cid:durableId="869413638">
    <w:abstractNumId w:val="5"/>
  </w:num>
  <w:num w:numId="7" w16cid:durableId="1466269395">
    <w:abstractNumId w:val="0"/>
  </w:num>
  <w:num w:numId="8" w16cid:durableId="105124718">
    <w:abstractNumId w:val="28"/>
  </w:num>
  <w:num w:numId="9" w16cid:durableId="2130775184">
    <w:abstractNumId w:val="10"/>
  </w:num>
  <w:num w:numId="10" w16cid:durableId="111361036">
    <w:abstractNumId w:val="13"/>
  </w:num>
  <w:num w:numId="11" w16cid:durableId="976186579">
    <w:abstractNumId w:val="39"/>
  </w:num>
  <w:num w:numId="12" w16cid:durableId="314528707">
    <w:abstractNumId w:val="16"/>
  </w:num>
  <w:num w:numId="13" w16cid:durableId="360785962">
    <w:abstractNumId w:val="8"/>
  </w:num>
  <w:num w:numId="14" w16cid:durableId="1132559593">
    <w:abstractNumId w:val="35"/>
  </w:num>
  <w:num w:numId="15" w16cid:durableId="415522226">
    <w:abstractNumId w:val="14"/>
  </w:num>
  <w:num w:numId="16" w16cid:durableId="1880775807">
    <w:abstractNumId w:val="40"/>
  </w:num>
  <w:num w:numId="17" w16cid:durableId="1655721254">
    <w:abstractNumId w:val="19"/>
  </w:num>
  <w:num w:numId="18" w16cid:durableId="2135829043">
    <w:abstractNumId w:val="4"/>
  </w:num>
  <w:num w:numId="19" w16cid:durableId="1275795057">
    <w:abstractNumId w:val="24"/>
  </w:num>
  <w:num w:numId="20" w16cid:durableId="1524829000">
    <w:abstractNumId w:val="37"/>
  </w:num>
  <w:num w:numId="21" w16cid:durableId="203948662">
    <w:abstractNumId w:val="9"/>
  </w:num>
  <w:num w:numId="22" w16cid:durableId="117530590">
    <w:abstractNumId w:val="27"/>
  </w:num>
  <w:num w:numId="23" w16cid:durableId="214392750">
    <w:abstractNumId w:val="1"/>
  </w:num>
  <w:num w:numId="24" w16cid:durableId="669718393">
    <w:abstractNumId w:val="33"/>
  </w:num>
  <w:num w:numId="25" w16cid:durableId="164823716">
    <w:abstractNumId w:val="17"/>
  </w:num>
  <w:num w:numId="26" w16cid:durableId="1138452218">
    <w:abstractNumId w:val="32"/>
  </w:num>
  <w:num w:numId="27" w16cid:durableId="1054424870">
    <w:abstractNumId w:val="3"/>
  </w:num>
  <w:num w:numId="28" w16cid:durableId="1137407895">
    <w:abstractNumId w:val="12"/>
  </w:num>
  <w:num w:numId="29" w16cid:durableId="920211386">
    <w:abstractNumId w:val="34"/>
  </w:num>
  <w:num w:numId="30" w16cid:durableId="567807008">
    <w:abstractNumId w:val="7"/>
  </w:num>
  <w:num w:numId="31" w16cid:durableId="455175049">
    <w:abstractNumId w:val="30"/>
  </w:num>
  <w:num w:numId="32" w16cid:durableId="1073895008">
    <w:abstractNumId w:val="15"/>
  </w:num>
  <w:num w:numId="33" w16cid:durableId="1674527433">
    <w:abstractNumId w:val="31"/>
  </w:num>
  <w:num w:numId="34" w16cid:durableId="684868400">
    <w:abstractNumId w:val="25"/>
  </w:num>
  <w:num w:numId="35" w16cid:durableId="849830325">
    <w:abstractNumId w:val="38"/>
  </w:num>
  <w:num w:numId="36" w16cid:durableId="1142580338">
    <w:abstractNumId w:val="20"/>
  </w:num>
  <w:num w:numId="37" w16cid:durableId="501547600">
    <w:abstractNumId w:val="41"/>
  </w:num>
  <w:num w:numId="38" w16cid:durableId="2111969981">
    <w:abstractNumId w:val="23"/>
  </w:num>
  <w:num w:numId="39" w16cid:durableId="1731925041">
    <w:abstractNumId w:val="2"/>
  </w:num>
  <w:num w:numId="40" w16cid:durableId="181404039">
    <w:abstractNumId w:val="26"/>
  </w:num>
  <w:num w:numId="41" w16cid:durableId="833423459">
    <w:abstractNumId w:val="28"/>
  </w:num>
  <w:num w:numId="42" w16cid:durableId="88546545">
    <w:abstractNumId w:val="22"/>
  </w:num>
  <w:num w:numId="43" w16cid:durableId="1514947">
    <w:abstractNumId w:val="6"/>
  </w:num>
  <w:num w:numId="44" w16cid:durableId="9639277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BF"/>
    <w:rsid w:val="000005E6"/>
    <w:rsid w:val="00000605"/>
    <w:rsid w:val="00004C3F"/>
    <w:rsid w:val="000072E1"/>
    <w:rsid w:val="000127B5"/>
    <w:rsid w:val="00022A59"/>
    <w:rsid w:val="0002751E"/>
    <w:rsid w:val="000373FB"/>
    <w:rsid w:val="00046E61"/>
    <w:rsid w:val="00067169"/>
    <w:rsid w:val="00077012"/>
    <w:rsid w:val="00080CB3"/>
    <w:rsid w:val="00082298"/>
    <w:rsid w:val="0008240A"/>
    <w:rsid w:val="000858B9"/>
    <w:rsid w:val="00087804"/>
    <w:rsid w:val="000A0988"/>
    <w:rsid w:val="000B3691"/>
    <w:rsid w:val="000B6F44"/>
    <w:rsid w:val="000C3753"/>
    <w:rsid w:val="000C3D15"/>
    <w:rsid w:val="000C46CD"/>
    <w:rsid w:val="000E22C4"/>
    <w:rsid w:val="000E2C69"/>
    <w:rsid w:val="000E2DC7"/>
    <w:rsid w:val="000E4B27"/>
    <w:rsid w:val="000F5DDE"/>
    <w:rsid w:val="000F7FAB"/>
    <w:rsid w:val="001010AB"/>
    <w:rsid w:val="00106AA9"/>
    <w:rsid w:val="00113B02"/>
    <w:rsid w:val="00114B5C"/>
    <w:rsid w:val="00125278"/>
    <w:rsid w:val="0013501B"/>
    <w:rsid w:val="00137D99"/>
    <w:rsid w:val="00144C86"/>
    <w:rsid w:val="00151432"/>
    <w:rsid w:val="00152473"/>
    <w:rsid w:val="001603D6"/>
    <w:rsid w:val="00161DA7"/>
    <w:rsid w:val="001653E5"/>
    <w:rsid w:val="001671B0"/>
    <w:rsid w:val="001672A6"/>
    <w:rsid w:val="0017079B"/>
    <w:rsid w:val="00183C0D"/>
    <w:rsid w:val="00184567"/>
    <w:rsid w:val="001949EF"/>
    <w:rsid w:val="00197069"/>
    <w:rsid w:val="001A09B8"/>
    <w:rsid w:val="001A7333"/>
    <w:rsid w:val="001B6B5E"/>
    <w:rsid w:val="001C00A8"/>
    <w:rsid w:val="001F39AF"/>
    <w:rsid w:val="001F492F"/>
    <w:rsid w:val="002004DD"/>
    <w:rsid w:val="00204F49"/>
    <w:rsid w:val="00212767"/>
    <w:rsid w:val="002163FB"/>
    <w:rsid w:val="002175F2"/>
    <w:rsid w:val="00217B0C"/>
    <w:rsid w:val="00220FD4"/>
    <w:rsid w:val="0023033F"/>
    <w:rsid w:val="0023322F"/>
    <w:rsid w:val="00233A4D"/>
    <w:rsid w:val="0025127A"/>
    <w:rsid w:val="0025208D"/>
    <w:rsid w:val="00267D82"/>
    <w:rsid w:val="0027069A"/>
    <w:rsid w:val="0027337F"/>
    <w:rsid w:val="0028089B"/>
    <w:rsid w:val="002825B2"/>
    <w:rsid w:val="00282C46"/>
    <w:rsid w:val="00284225"/>
    <w:rsid w:val="0028462A"/>
    <w:rsid w:val="00285F38"/>
    <w:rsid w:val="002915AE"/>
    <w:rsid w:val="00292492"/>
    <w:rsid w:val="00295EC6"/>
    <w:rsid w:val="002A1305"/>
    <w:rsid w:val="002A381B"/>
    <w:rsid w:val="002B1921"/>
    <w:rsid w:val="002B5F08"/>
    <w:rsid w:val="002C7E37"/>
    <w:rsid w:val="002D784E"/>
    <w:rsid w:val="002E0F14"/>
    <w:rsid w:val="002E2A3D"/>
    <w:rsid w:val="002E355C"/>
    <w:rsid w:val="002E51FD"/>
    <w:rsid w:val="002F1136"/>
    <w:rsid w:val="002F22F9"/>
    <w:rsid w:val="00315273"/>
    <w:rsid w:val="00316849"/>
    <w:rsid w:val="0031705C"/>
    <w:rsid w:val="003170C3"/>
    <w:rsid w:val="00317E2C"/>
    <w:rsid w:val="00322A64"/>
    <w:rsid w:val="0032361D"/>
    <w:rsid w:val="00323BB1"/>
    <w:rsid w:val="003255C1"/>
    <w:rsid w:val="0034256A"/>
    <w:rsid w:val="00342C3C"/>
    <w:rsid w:val="003520AC"/>
    <w:rsid w:val="003615D3"/>
    <w:rsid w:val="00363E62"/>
    <w:rsid w:val="003714A8"/>
    <w:rsid w:val="003730CC"/>
    <w:rsid w:val="00375976"/>
    <w:rsid w:val="00375ADE"/>
    <w:rsid w:val="003766F6"/>
    <w:rsid w:val="00381944"/>
    <w:rsid w:val="00383191"/>
    <w:rsid w:val="00385277"/>
    <w:rsid w:val="0038684F"/>
    <w:rsid w:val="003878B6"/>
    <w:rsid w:val="003940C2"/>
    <w:rsid w:val="003963A5"/>
    <w:rsid w:val="003B0BF6"/>
    <w:rsid w:val="003B3186"/>
    <w:rsid w:val="003B7935"/>
    <w:rsid w:val="003C696D"/>
    <w:rsid w:val="003D6A57"/>
    <w:rsid w:val="003E45FA"/>
    <w:rsid w:val="003F0DCD"/>
    <w:rsid w:val="003F48D6"/>
    <w:rsid w:val="00400365"/>
    <w:rsid w:val="00403DB2"/>
    <w:rsid w:val="00414A04"/>
    <w:rsid w:val="00416474"/>
    <w:rsid w:val="004164FC"/>
    <w:rsid w:val="00424CB1"/>
    <w:rsid w:val="00425EC9"/>
    <w:rsid w:val="004314AF"/>
    <w:rsid w:val="00436577"/>
    <w:rsid w:val="00436E9A"/>
    <w:rsid w:val="00440498"/>
    <w:rsid w:val="00453664"/>
    <w:rsid w:val="0045649A"/>
    <w:rsid w:val="00460900"/>
    <w:rsid w:val="00460A57"/>
    <w:rsid w:val="00471765"/>
    <w:rsid w:val="00471DDD"/>
    <w:rsid w:val="0048144F"/>
    <w:rsid w:val="00485CB4"/>
    <w:rsid w:val="00486FED"/>
    <w:rsid w:val="004918B4"/>
    <w:rsid w:val="00492E76"/>
    <w:rsid w:val="00494A4C"/>
    <w:rsid w:val="004B7D94"/>
    <w:rsid w:val="004C00B2"/>
    <w:rsid w:val="004C042C"/>
    <w:rsid w:val="004D203D"/>
    <w:rsid w:val="004D3B13"/>
    <w:rsid w:val="004E077D"/>
    <w:rsid w:val="004E333D"/>
    <w:rsid w:val="004F30DF"/>
    <w:rsid w:val="004F72B9"/>
    <w:rsid w:val="00501B31"/>
    <w:rsid w:val="005151F9"/>
    <w:rsid w:val="005224C0"/>
    <w:rsid w:val="005233A5"/>
    <w:rsid w:val="005252B0"/>
    <w:rsid w:val="0052677A"/>
    <w:rsid w:val="00530252"/>
    <w:rsid w:val="00535B30"/>
    <w:rsid w:val="005370FF"/>
    <w:rsid w:val="00553926"/>
    <w:rsid w:val="005542F2"/>
    <w:rsid w:val="005603E9"/>
    <w:rsid w:val="00562FB8"/>
    <w:rsid w:val="00563CDE"/>
    <w:rsid w:val="00567937"/>
    <w:rsid w:val="0057094B"/>
    <w:rsid w:val="00571599"/>
    <w:rsid w:val="0057175D"/>
    <w:rsid w:val="00571DD8"/>
    <w:rsid w:val="0057297A"/>
    <w:rsid w:val="00572C02"/>
    <w:rsid w:val="00577009"/>
    <w:rsid w:val="0057796B"/>
    <w:rsid w:val="00577E89"/>
    <w:rsid w:val="0058251C"/>
    <w:rsid w:val="0058418A"/>
    <w:rsid w:val="005859E6"/>
    <w:rsid w:val="005869D2"/>
    <w:rsid w:val="00586DE3"/>
    <w:rsid w:val="00587275"/>
    <w:rsid w:val="0058767B"/>
    <w:rsid w:val="00594A59"/>
    <w:rsid w:val="005A2828"/>
    <w:rsid w:val="005A501D"/>
    <w:rsid w:val="005A5BE6"/>
    <w:rsid w:val="005A748B"/>
    <w:rsid w:val="005A7AB7"/>
    <w:rsid w:val="005B0E00"/>
    <w:rsid w:val="005B397E"/>
    <w:rsid w:val="005B52BD"/>
    <w:rsid w:val="005C3B8F"/>
    <w:rsid w:val="005C43EC"/>
    <w:rsid w:val="005C5A64"/>
    <w:rsid w:val="005D323E"/>
    <w:rsid w:val="005D7489"/>
    <w:rsid w:val="005F2CA4"/>
    <w:rsid w:val="005F6475"/>
    <w:rsid w:val="006022D8"/>
    <w:rsid w:val="00602664"/>
    <w:rsid w:val="00605F8C"/>
    <w:rsid w:val="00610473"/>
    <w:rsid w:val="00615515"/>
    <w:rsid w:val="006206CD"/>
    <w:rsid w:val="006229E7"/>
    <w:rsid w:val="006264AD"/>
    <w:rsid w:val="00627882"/>
    <w:rsid w:val="00631FF0"/>
    <w:rsid w:val="006337B0"/>
    <w:rsid w:val="006356D8"/>
    <w:rsid w:val="00636041"/>
    <w:rsid w:val="00636CBE"/>
    <w:rsid w:val="00645951"/>
    <w:rsid w:val="00651A79"/>
    <w:rsid w:val="0065315F"/>
    <w:rsid w:val="0066311C"/>
    <w:rsid w:val="00665024"/>
    <w:rsid w:val="00666B8F"/>
    <w:rsid w:val="00673F30"/>
    <w:rsid w:val="00681BF0"/>
    <w:rsid w:val="00693D11"/>
    <w:rsid w:val="00696A2A"/>
    <w:rsid w:val="006A5209"/>
    <w:rsid w:val="006A6D34"/>
    <w:rsid w:val="006A7A3C"/>
    <w:rsid w:val="006B46FC"/>
    <w:rsid w:val="006B7704"/>
    <w:rsid w:val="006C2654"/>
    <w:rsid w:val="006D5D47"/>
    <w:rsid w:val="006D5DA6"/>
    <w:rsid w:val="006D7FD4"/>
    <w:rsid w:val="006F3CEF"/>
    <w:rsid w:val="006F3D69"/>
    <w:rsid w:val="006F5B86"/>
    <w:rsid w:val="00701A54"/>
    <w:rsid w:val="00707971"/>
    <w:rsid w:val="00713742"/>
    <w:rsid w:val="00715879"/>
    <w:rsid w:val="00715A90"/>
    <w:rsid w:val="00715C1C"/>
    <w:rsid w:val="00716B7B"/>
    <w:rsid w:val="00716D47"/>
    <w:rsid w:val="007236D8"/>
    <w:rsid w:val="007256F3"/>
    <w:rsid w:val="00727C2C"/>
    <w:rsid w:val="0073751B"/>
    <w:rsid w:val="00743D70"/>
    <w:rsid w:val="00744E44"/>
    <w:rsid w:val="0074651F"/>
    <w:rsid w:val="007566B4"/>
    <w:rsid w:val="007576FC"/>
    <w:rsid w:val="00760C52"/>
    <w:rsid w:val="00773CA8"/>
    <w:rsid w:val="00777ED1"/>
    <w:rsid w:val="0078325B"/>
    <w:rsid w:val="00795540"/>
    <w:rsid w:val="007B5A04"/>
    <w:rsid w:val="007C0883"/>
    <w:rsid w:val="007C5687"/>
    <w:rsid w:val="007D04D2"/>
    <w:rsid w:val="007E1464"/>
    <w:rsid w:val="007E3D7F"/>
    <w:rsid w:val="007F2547"/>
    <w:rsid w:val="007F4D92"/>
    <w:rsid w:val="007F76EA"/>
    <w:rsid w:val="00800AED"/>
    <w:rsid w:val="00810339"/>
    <w:rsid w:val="008173F4"/>
    <w:rsid w:val="00820F28"/>
    <w:rsid w:val="0082512C"/>
    <w:rsid w:val="00835F4F"/>
    <w:rsid w:val="008379E4"/>
    <w:rsid w:val="00842158"/>
    <w:rsid w:val="00845F40"/>
    <w:rsid w:val="00853BA9"/>
    <w:rsid w:val="00866AC0"/>
    <w:rsid w:val="00867CE9"/>
    <w:rsid w:val="008A0930"/>
    <w:rsid w:val="008A2623"/>
    <w:rsid w:val="008A7BD3"/>
    <w:rsid w:val="008B057E"/>
    <w:rsid w:val="008B05A8"/>
    <w:rsid w:val="008B1B2F"/>
    <w:rsid w:val="008B4334"/>
    <w:rsid w:val="008C1C7A"/>
    <w:rsid w:val="008C31E9"/>
    <w:rsid w:val="008C4553"/>
    <w:rsid w:val="008C5603"/>
    <w:rsid w:val="008C726F"/>
    <w:rsid w:val="008D078A"/>
    <w:rsid w:val="008D26F3"/>
    <w:rsid w:val="008E1C70"/>
    <w:rsid w:val="008F3A51"/>
    <w:rsid w:val="008F63B0"/>
    <w:rsid w:val="008F63BC"/>
    <w:rsid w:val="008F7594"/>
    <w:rsid w:val="00905F59"/>
    <w:rsid w:val="00913D39"/>
    <w:rsid w:val="00916BC0"/>
    <w:rsid w:val="009173FB"/>
    <w:rsid w:val="00921CD0"/>
    <w:rsid w:val="00924099"/>
    <w:rsid w:val="00931465"/>
    <w:rsid w:val="00932A14"/>
    <w:rsid w:val="00932DFA"/>
    <w:rsid w:val="00933C75"/>
    <w:rsid w:val="009343DF"/>
    <w:rsid w:val="00936679"/>
    <w:rsid w:val="00941F8D"/>
    <w:rsid w:val="00942668"/>
    <w:rsid w:val="00965AFB"/>
    <w:rsid w:val="00975C2F"/>
    <w:rsid w:val="00976798"/>
    <w:rsid w:val="00981F87"/>
    <w:rsid w:val="00996C51"/>
    <w:rsid w:val="009A0786"/>
    <w:rsid w:val="009A3F34"/>
    <w:rsid w:val="009B1294"/>
    <w:rsid w:val="009B1312"/>
    <w:rsid w:val="009B163E"/>
    <w:rsid w:val="009B2DFF"/>
    <w:rsid w:val="009C2F1A"/>
    <w:rsid w:val="009D2C82"/>
    <w:rsid w:val="009D2F01"/>
    <w:rsid w:val="009E1C2D"/>
    <w:rsid w:val="009F07BF"/>
    <w:rsid w:val="009F0A0F"/>
    <w:rsid w:val="009F0BB5"/>
    <w:rsid w:val="009F6E85"/>
    <w:rsid w:val="00A02290"/>
    <w:rsid w:val="00A03AA2"/>
    <w:rsid w:val="00A07A02"/>
    <w:rsid w:val="00A161B3"/>
    <w:rsid w:val="00A232ED"/>
    <w:rsid w:val="00A249A2"/>
    <w:rsid w:val="00A346A7"/>
    <w:rsid w:val="00A3695C"/>
    <w:rsid w:val="00A37843"/>
    <w:rsid w:val="00A42F17"/>
    <w:rsid w:val="00A50C73"/>
    <w:rsid w:val="00A51EC5"/>
    <w:rsid w:val="00A52E2F"/>
    <w:rsid w:val="00A54F9C"/>
    <w:rsid w:val="00A64DF4"/>
    <w:rsid w:val="00A652E8"/>
    <w:rsid w:val="00A659C4"/>
    <w:rsid w:val="00A72683"/>
    <w:rsid w:val="00A741F4"/>
    <w:rsid w:val="00A74502"/>
    <w:rsid w:val="00A80363"/>
    <w:rsid w:val="00A841AF"/>
    <w:rsid w:val="00A91C40"/>
    <w:rsid w:val="00A929BF"/>
    <w:rsid w:val="00A947A4"/>
    <w:rsid w:val="00AB61C1"/>
    <w:rsid w:val="00AB661F"/>
    <w:rsid w:val="00AD03A1"/>
    <w:rsid w:val="00AD1ADD"/>
    <w:rsid w:val="00AD2AB8"/>
    <w:rsid w:val="00AD61BF"/>
    <w:rsid w:val="00AE20FF"/>
    <w:rsid w:val="00AE29BF"/>
    <w:rsid w:val="00AE71D6"/>
    <w:rsid w:val="00AF61B0"/>
    <w:rsid w:val="00B10753"/>
    <w:rsid w:val="00B1101B"/>
    <w:rsid w:val="00B2025C"/>
    <w:rsid w:val="00B246BC"/>
    <w:rsid w:val="00B277F0"/>
    <w:rsid w:val="00B350FD"/>
    <w:rsid w:val="00B37D35"/>
    <w:rsid w:val="00B40912"/>
    <w:rsid w:val="00B45158"/>
    <w:rsid w:val="00B45183"/>
    <w:rsid w:val="00B504C7"/>
    <w:rsid w:val="00B518B9"/>
    <w:rsid w:val="00B663A8"/>
    <w:rsid w:val="00B667C5"/>
    <w:rsid w:val="00B720B5"/>
    <w:rsid w:val="00B76FAE"/>
    <w:rsid w:val="00B812AC"/>
    <w:rsid w:val="00B87481"/>
    <w:rsid w:val="00B93AD4"/>
    <w:rsid w:val="00B93BD9"/>
    <w:rsid w:val="00B9517F"/>
    <w:rsid w:val="00B959CF"/>
    <w:rsid w:val="00B95E97"/>
    <w:rsid w:val="00BB2CEC"/>
    <w:rsid w:val="00BB3A3C"/>
    <w:rsid w:val="00BC0901"/>
    <w:rsid w:val="00BC2650"/>
    <w:rsid w:val="00BD5E14"/>
    <w:rsid w:val="00BE1924"/>
    <w:rsid w:val="00BE263D"/>
    <w:rsid w:val="00BE33BF"/>
    <w:rsid w:val="00BE6A33"/>
    <w:rsid w:val="00BE76F3"/>
    <w:rsid w:val="00BF1D94"/>
    <w:rsid w:val="00BF4351"/>
    <w:rsid w:val="00BF51F8"/>
    <w:rsid w:val="00C009D6"/>
    <w:rsid w:val="00C00C38"/>
    <w:rsid w:val="00C1050E"/>
    <w:rsid w:val="00C14E0C"/>
    <w:rsid w:val="00C25D2E"/>
    <w:rsid w:val="00C34507"/>
    <w:rsid w:val="00C35077"/>
    <w:rsid w:val="00C402CA"/>
    <w:rsid w:val="00C502A8"/>
    <w:rsid w:val="00C52C8C"/>
    <w:rsid w:val="00C6112C"/>
    <w:rsid w:val="00C64BAF"/>
    <w:rsid w:val="00C72A92"/>
    <w:rsid w:val="00C7655B"/>
    <w:rsid w:val="00C848E4"/>
    <w:rsid w:val="00C9498E"/>
    <w:rsid w:val="00CA5E9D"/>
    <w:rsid w:val="00CA75B3"/>
    <w:rsid w:val="00CC0B03"/>
    <w:rsid w:val="00CD326F"/>
    <w:rsid w:val="00CE779E"/>
    <w:rsid w:val="00D07951"/>
    <w:rsid w:val="00D10F77"/>
    <w:rsid w:val="00D16853"/>
    <w:rsid w:val="00D20FBC"/>
    <w:rsid w:val="00D31996"/>
    <w:rsid w:val="00D31D0C"/>
    <w:rsid w:val="00D33196"/>
    <w:rsid w:val="00D35390"/>
    <w:rsid w:val="00D36CA7"/>
    <w:rsid w:val="00D418CA"/>
    <w:rsid w:val="00D50D32"/>
    <w:rsid w:val="00D51416"/>
    <w:rsid w:val="00D527E4"/>
    <w:rsid w:val="00D56FF9"/>
    <w:rsid w:val="00D73A34"/>
    <w:rsid w:val="00D73F6D"/>
    <w:rsid w:val="00D7546A"/>
    <w:rsid w:val="00D811D2"/>
    <w:rsid w:val="00D83E1D"/>
    <w:rsid w:val="00D96E9F"/>
    <w:rsid w:val="00D97679"/>
    <w:rsid w:val="00DA5219"/>
    <w:rsid w:val="00DA60CA"/>
    <w:rsid w:val="00DB5D3A"/>
    <w:rsid w:val="00DB5D7F"/>
    <w:rsid w:val="00DC53D8"/>
    <w:rsid w:val="00DD0557"/>
    <w:rsid w:val="00DD072D"/>
    <w:rsid w:val="00DD56B8"/>
    <w:rsid w:val="00DE227E"/>
    <w:rsid w:val="00DE76A6"/>
    <w:rsid w:val="00DF00E4"/>
    <w:rsid w:val="00DF3673"/>
    <w:rsid w:val="00E046C6"/>
    <w:rsid w:val="00E06F3C"/>
    <w:rsid w:val="00E12F35"/>
    <w:rsid w:val="00E2166A"/>
    <w:rsid w:val="00E3066D"/>
    <w:rsid w:val="00E3175F"/>
    <w:rsid w:val="00E36084"/>
    <w:rsid w:val="00E43EDF"/>
    <w:rsid w:val="00E46487"/>
    <w:rsid w:val="00E4797F"/>
    <w:rsid w:val="00E63874"/>
    <w:rsid w:val="00E66821"/>
    <w:rsid w:val="00E72351"/>
    <w:rsid w:val="00E825F7"/>
    <w:rsid w:val="00E85743"/>
    <w:rsid w:val="00E870F6"/>
    <w:rsid w:val="00E90851"/>
    <w:rsid w:val="00E95FF9"/>
    <w:rsid w:val="00EB20D0"/>
    <w:rsid w:val="00EB43C5"/>
    <w:rsid w:val="00EB7B9A"/>
    <w:rsid w:val="00EC01DD"/>
    <w:rsid w:val="00EC157C"/>
    <w:rsid w:val="00EC31B9"/>
    <w:rsid w:val="00EC3D35"/>
    <w:rsid w:val="00EF2AA2"/>
    <w:rsid w:val="00EF2EEE"/>
    <w:rsid w:val="00EF40FF"/>
    <w:rsid w:val="00EF4673"/>
    <w:rsid w:val="00EF4820"/>
    <w:rsid w:val="00EF532D"/>
    <w:rsid w:val="00EF76EF"/>
    <w:rsid w:val="00F055EE"/>
    <w:rsid w:val="00F15D3B"/>
    <w:rsid w:val="00F15EB0"/>
    <w:rsid w:val="00F178B1"/>
    <w:rsid w:val="00F22C8C"/>
    <w:rsid w:val="00F2352A"/>
    <w:rsid w:val="00F374EE"/>
    <w:rsid w:val="00F44B89"/>
    <w:rsid w:val="00F44DF3"/>
    <w:rsid w:val="00F478D0"/>
    <w:rsid w:val="00F55AC3"/>
    <w:rsid w:val="00F61EF6"/>
    <w:rsid w:val="00F61FA1"/>
    <w:rsid w:val="00F6555B"/>
    <w:rsid w:val="00F70D49"/>
    <w:rsid w:val="00F73339"/>
    <w:rsid w:val="00F762DA"/>
    <w:rsid w:val="00F81DC7"/>
    <w:rsid w:val="00F846DA"/>
    <w:rsid w:val="00F860AD"/>
    <w:rsid w:val="00FA1394"/>
    <w:rsid w:val="00FA1960"/>
    <w:rsid w:val="00FB03B7"/>
    <w:rsid w:val="00FB56F2"/>
    <w:rsid w:val="00FC487A"/>
    <w:rsid w:val="00FC49A1"/>
    <w:rsid w:val="00FC7B6C"/>
    <w:rsid w:val="00FD4D1C"/>
    <w:rsid w:val="00FD5B27"/>
    <w:rsid w:val="00FE4B7A"/>
    <w:rsid w:val="00FE60E1"/>
    <w:rsid w:val="00FF2A86"/>
    <w:rsid w:val="00FF4A1A"/>
    <w:rsid w:val="00FF5F88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443B1"/>
  <w15:chartTrackingRefBased/>
  <w15:docId w15:val="{98D6D180-B1EF-4330-A989-5FAE8DA2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874"/>
    <w:pPr>
      <w:autoSpaceDE w:val="0"/>
      <w:autoSpaceDN w:val="0"/>
      <w:adjustRightInd w:val="0"/>
      <w:spacing w:line="360" w:lineRule="auto"/>
      <w:jc w:val="both"/>
    </w:pPr>
    <w:rPr>
      <w:rFonts w:ascii="Inter" w:hAnsi="Inter" w:cs="Arial"/>
      <w:color w:val="435465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874"/>
    <w:pPr>
      <w:outlineLvl w:val="0"/>
    </w:pPr>
    <w:rPr>
      <w:rFonts w:ascii="DM Sans" w:hAnsi="DM Sans"/>
      <w:b/>
      <w:color w:val="0062A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3874"/>
    <w:pPr>
      <w:outlineLvl w:val="1"/>
    </w:pPr>
    <w:rPr>
      <w:color w:val="378B8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4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6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691"/>
  </w:style>
  <w:style w:type="paragraph" w:styleId="Footer">
    <w:name w:val="footer"/>
    <w:basedOn w:val="Normal"/>
    <w:link w:val="FooterChar"/>
    <w:uiPriority w:val="99"/>
    <w:unhideWhenUsed/>
    <w:rsid w:val="000B36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691"/>
  </w:style>
  <w:style w:type="paragraph" w:styleId="BalloonText">
    <w:name w:val="Balloon Text"/>
    <w:basedOn w:val="Normal"/>
    <w:link w:val="BalloonTextChar"/>
    <w:uiPriority w:val="99"/>
    <w:semiHidden/>
    <w:unhideWhenUsed/>
    <w:rsid w:val="000B36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369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86DE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D35390"/>
    <w:rPr>
      <w:rFonts w:eastAsia="MS Mincho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D35390"/>
    <w:rPr>
      <w:rFonts w:eastAsia="MS Mincho" w:cs="Arial"/>
      <w:sz w:val="22"/>
      <w:szCs w:val="22"/>
      <w:lang w:val="en-US" w:eastAsia="ja-JP"/>
    </w:rPr>
  </w:style>
  <w:style w:type="character" w:customStyle="1" w:styleId="Heading1Char">
    <w:name w:val="Heading 1 Char"/>
    <w:link w:val="Heading1"/>
    <w:uiPriority w:val="9"/>
    <w:rsid w:val="00E63874"/>
    <w:rPr>
      <w:rFonts w:ascii="DM Sans" w:hAnsi="DM Sans"/>
      <w:b/>
      <w:color w:val="0062AF"/>
      <w:sz w:val="28"/>
      <w:szCs w:val="28"/>
    </w:rPr>
  </w:style>
  <w:style w:type="character" w:styleId="FollowedHyperlink">
    <w:name w:val="FollowedHyperlink"/>
    <w:uiPriority w:val="99"/>
    <w:semiHidden/>
    <w:unhideWhenUsed/>
    <w:rsid w:val="009B163E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63E"/>
    <w:pPr>
      <w:keepLines/>
      <w:spacing w:before="480"/>
      <w:outlineLvl w:val="9"/>
    </w:pPr>
    <w:rPr>
      <w:rFonts w:eastAsia="MS Gothic"/>
      <w:color w:val="365F91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B163E"/>
  </w:style>
  <w:style w:type="table" w:styleId="TableGrid">
    <w:name w:val="Table Grid"/>
    <w:basedOn w:val="TableNormal"/>
    <w:uiPriority w:val="59"/>
    <w:rsid w:val="00DB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331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">
    <w:name w:val="Style1"/>
    <w:basedOn w:val="ListParagraph"/>
    <w:qFormat/>
    <w:rsid w:val="00E63874"/>
    <w:pPr>
      <w:numPr>
        <w:numId w:val="30"/>
      </w:numPr>
    </w:pPr>
    <w:rPr>
      <w:b/>
      <w:color w:val="5F5AA8"/>
    </w:rPr>
  </w:style>
  <w:style w:type="character" w:customStyle="1" w:styleId="Heading3Char">
    <w:name w:val="Heading 3 Char"/>
    <w:link w:val="Heading3"/>
    <w:uiPriority w:val="9"/>
    <w:semiHidden/>
    <w:rsid w:val="003714A8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F5B8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63874"/>
    <w:rPr>
      <w:rFonts w:ascii="DM Sans" w:hAnsi="DM Sans" w:cs="Arial"/>
      <w:b/>
      <w:color w:val="378B84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5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527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15273"/>
  </w:style>
  <w:style w:type="character" w:styleId="Emphasis">
    <w:name w:val="Emphasis"/>
    <w:uiPriority w:val="20"/>
    <w:qFormat/>
    <w:rsid w:val="00D7546A"/>
    <w:rPr>
      <w:b/>
      <w:bCs/>
      <w:color w:val="FF0000"/>
    </w:rPr>
  </w:style>
  <w:style w:type="character" w:customStyle="1" w:styleId="hgkelc">
    <w:name w:val="hgkelc"/>
    <w:basedOn w:val="DefaultParagraphFont"/>
    <w:rsid w:val="00853BA9"/>
  </w:style>
  <w:style w:type="character" w:customStyle="1" w:styleId="normaltextrun">
    <w:name w:val="normaltextrun"/>
    <w:basedOn w:val="DefaultParagraphFont"/>
    <w:rsid w:val="00CA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services@itcarlow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C0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2014-09-02T00:00:00</PublishDate>
  <Abstract>The contents of this document are meant as “How To” sheets to provide first time students of IT Carlow with helpin using the colleges network and ancillary devices.  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B47015B8904449F6E9787B6516526" ma:contentTypeVersion="2" ma:contentTypeDescription="Create a new document." ma:contentTypeScope="" ma:versionID="0da3f265468c85a583d18fed2e388bf9">
  <xsd:schema xmlns:xsd="http://www.w3.org/2001/XMLSchema" xmlns:xs="http://www.w3.org/2001/XMLSchema" xmlns:p="http://schemas.microsoft.com/office/2006/metadata/properties" xmlns:ns2="272d5e64-0da3-466b-80e6-7eef6883c423" xmlns:ns3="c66d43cb-86b3-4a01-b394-47ca93ed7564" targetNamespace="http://schemas.microsoft.com/office/2006/metadata/properties" ma:root="true" ma:fieldsID="c2585d7f0d542dbb85ffa62b80fc5300" ns2:_="" ns3:_="">
    <xsd:import namespace="272d5e64-0da3-466b-80e6-7eef6883c423"/>
    <xsd:import namespace="c66d43cb-86b3-4a01-b394-47ca93ed7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5e64-0da3-466b-80e6-7eef6883c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43cb-86b3-4a01-b394-47ca93ed7564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94F5E9-41B4-4D79-A861-945659BD0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582ED-658B-4D00-B5E4-CC5DD0649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d5e64-0da3-466b-80e6-7eef6883c423"/>
    <ds:schemaRef ds:uri="c66d43cb-86b3-4a01-b394-47ca93ed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31FFB6-EE43-468A-A314-D46FDC01D0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4AA5117-5663-45AB-8EF6-698A6F99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Computing Services Dept.</vt:lpstr>
    </vt:vector>
  </TitlesOfParts>
  <Company>I.T. Carlow</Company>
  <LinksUpToDate>false</LinksUpToDate>
  <CharactersWithSpaces>1314</CharactersWithSpaces>
  <SharedDoc>false</SharedDoc>
  <HLinks>
    <vt:vector size="12" baseType="variant">
      <vt:variant>
        <vt:i4>589850</vt:i4>
      </vt:variant>
      <vt:variant>
        <vt:i4>0</vt:i4>
      </vt:variant>
      <vt:variant>
        <vt:i4>0</vt:i4>
      </vt:variant>
      <vt:variant>
        <vt:i4>5</vt:i4>
      </vt:variant>
      <vt:variant>
        <vt:lpwstr>https://pin.services.itcarlow.ie/</vt:lpwstr>
      </vt:variant>
      <vt:variant>
        <vt:lpwstr/>
      </vt:variant>
      <vt:variant>
        <vt:i4>6488114</vt:i4>
      </vt:variant>
      <vt:variant>
        <vt:i4>-1</vt:i4>
      </vt:variant>
      <vt:variant>
        <vt:i4>2050</vt:i4>
      </vt:variant>
      <vt:variant>
        <vt:i4>1</vt:i4>
      </vt:variant>
      <vt:variant>
        <vt:lpwstr>http://www.itcarlow.ie/public/userfiles/images/IT-of-the-year-logo-RGB.JPG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Computing Services Dept.</dc:title>
  <dc:subject/>
  <dc:creator>Computing Services Departmant</dc:creator>
  <cp:keywords/>
  <cp:lastModifiedBy>Ray Dermody</cp:lastModifiedBy>
  <cp:revision>11</cp:revision>
  <cp:lastPrinted>2024-06-19T15:38:00Z</cp:lastPrinted>
  <dcterms:created xsi:type="dcterms:W3CDTF">2024-06-18T10:04:00Z</dcterms:created>
  <dcterms:modified xsi:type="dcterms:W3CDTF">2024-07-19T10:24:00Z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0x0101000CFB47015B8904449F6E9787B6516526</vt:lpwstr>
  </property>
  <property fmtid="{D5CDD505-2E9C-101B-9397-08002B2CF9AE}" pid="3" name="MediaServiceImageTags">
    <vt:lpwstr/>
  </property>
  <property fmtid="{D5CDD505-2E9C-101B-9397-08002B2CF9AE}" pid="4" name="Order">
    <vt:r8>300</vt:r8>
  </property>
  <property fmtid="{D5CDD505-2E9C-101B-9397-08002B2CF9AE}" pid="5" name="GrammarlyDocumentId">
    <vt:lpwstr>936821a9114e87c3d43457a1e2d8d3c7a3147ed049ac17505e10f52a359e926b</vt:lpwstr>
  </property>
</Properties>
</file>